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武汉市第五医院伦理委员会委员履历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177"/>
        <w:gridCol w:w="831"/>
        <w:gridCol w:w="942"/>
        <w:gridCol w:w="1412"/>
        <w:gridCol w:w="1276"/>
        <w:gridCol w:w="2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李岚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女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1969年1月</w:t>
            </w:r>
          </w:p>
        </w:tc>
        <w:tc>
          <w:tcPr>
            <w:tcW w:w="203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drawing>
                <wp:inline distT="0" distB="0" distL="114300" distR="114300">
                  <wp:extent cx="1152525" cy="1729105"/>
                  <wp:effectExtent l="0" t="0" r="9525" b="4445"/>
                  <wp:docPr id="1" name="图片 1" descr="18dcea75cff770e5df45e5b2e1e87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8dcea75cff770e5df45e5b2e1e874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72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党派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中共党员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汉族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武汉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武汉市第五医院</w:t>
            </w: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产科主任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主任医师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通讯地址</w:t>
            </w:r>
          </w:p>
        </w:tc>
        <w:tc>
          <w:tcPr>
            <w:tcW w:w="563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武汉市汉阳区显正街122号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邮编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430050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E-mail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2487969322@qq.con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13098885687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办公电话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027-84812167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历</w:t>
            </w:r>
          </w:p>
        </w:tc>
        <w:tc>
          <w:tcPr>
            <w:tcW w:w="7673" w:type="dxa"/>
            <w:gridSpan w:val="6"/>
          </w:tcPr>
          <w:p>
            <w:pPr>
              <w:spacing w:beforeLines="50" w:afterLines="50" w:line="400" w:lineRule="exac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1989.09--2005.12 武汉市第五医院医师 </w:t>
            </w:r>
          </w:p>
          <w:p>
            <w:pPr>
              <w:spacing w:beforeLines="50" w:afterLines="50" w:line="400" w:lineRule="exac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2005.12--2009.07 武汉市第五医院主治医师 </w:t>
            </w:r>
          </w:p>
          <w:p>
            <w:pPr>
              <w:spacing w:beforeLines="50" w:afterLines="50" w:line="400" w:lineRule="exac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2009.07--2013.10武汉市第五医院妇产科副主任、主治医师</w:t>
            </w:r>
          </w:p>
          <w:p>
            <w:pPr>
              <w:spacing w:beforeLines="50" w:afterLines="50" w:line="400" w:lineRule="exac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2013.10--2016.06 武汉市第五医院妇产科副主任、副主任医师 </w:t>
            </w:r>
          </w:p>
          <w:p>
            <w:pPr>
              <w:spacing w:beforeLines="50" w:afterLines="50" w:line="400" w:lineRule="exac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2016.06--2020.12 武汉市第五医院妇产科主任、副主任医师 </w:t>
            </w:r>
          </w:p>
          <w:p>
            <w:pPr>
              <w:spacing w:beforeLines="50" w:afterLines="50" w:line="4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2020.12--至今 武汉市第五医院妇产科主任、主任医师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术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果</w:t>
            </w:r>
          </w:p>
        </w:tc>
        <w:tc>
          <w:tcPr>
            <w:tcW w:w="7673" w:type="dxa"/>
            <w:gridSpan w:val="6"/>
          </w:tcPr>
          <w:p>
            <w:pPr>
              <w:spacing w:line="400" w:lineRule="exact"/>
              <w:ind w:left="210" w:hanging="210" w:hangingChars="10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担任湖北省中西医结合医学会妇产科分会委员，武汉市医疗鉴定委员会专家组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成</w:t>
            </w:r>
            <w:r>
              <w:rPr>
                <w:rFonts w:hint="eastAsia" w:ascii="黑体" w:hAnsi="黑体" w:eastAsia="黑体"/>
                <w:szCs w:val="21"/>
              </w:rPr>
              <w:t>员，武汉市医师协会妇产科专业委员，受聘为湖北省中医药大学兼职副教授，</w:t>
            </w:r>
          </w:p>
          <w:p>
            <w:pPr>
              <w:spacing w:line="400" w:lineRule="exact"/>
              <w:ind w:left="210" w:hanging="210" w:hangingChars="10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江汉大学医学院兼职教授，承担本科生妇产科学课堂及临床教学工作，曾获江汉大学年度优秀教学一等奖，医院优秀本科室教学二等奖;分别有武汉市卫计委科研项目成果和汉阳区软科学科研成果二项，出版专著二本，发表核心期刊及统计源期刊论文十余篇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委员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签名</w:t>
            </w:r>
          </w:p>
        </w:tc>
        <w:tc>
          <w:tcPr>
            <w:tcW w:w="7673" w:type="dxa"/>
            <w:gridSpan w:val="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2MDRjYjUxMmVjNDcxOGMyNThlMDVmOTgyZGNkMGMifQ=="/>
  </w:docVars>
  <w:rsids>
    <w:rsidRoot w:val="00B52822"/>
    <w:rsid w:val="00023AD0"/>
    <w:rsid w:val="00037DB3"/>
    <w:rsid w:val="0009521F"/>
    <w:rsid w:val="000A7E9C"/>
    <w:rsid w:val="001560B4"/>
    <w:rsid w:val="001C3186"/>
    <w:rsid w:val="001D0CA5"/>
    <w:rsid w:val="001E01EA"/>
    <w:rsid w:val="001F2E1B"/>
    <w:rsid w:val="001F361E"/>
    <w:rsid w:val="001F5603"/>
    <w:rsid w:val="00272889"/>
    <w:rsid w:val="0030169A"/>
    <w:rsid w:val="00330ED9"/>
    <w:rsid w:val="003D4DCE"/>
    <w:rsid w:val="00460D11"/>
    <w:rsid w:val="00497689"/>
    <w:rsid w:val="004C37C6"/>
    <w:rsid w:val="0058301A"/>
    <w:rsid w:val="00682AAD"/>
    <w:rsid w:val="006831BE"/>
    <w:rsid w:val="00687307"/>
    <w:rsid w:val="006A3FAB"/>
    <w:rsid w:val="00724BDF"/>
    <w:rsid w:val="007B3094"/>
    <w:rsid w:val="007E7733"/>
    <w:rsid w:val="00826C2F"/>
    <w:rsid w:val="008E0E64"/>
    <w:rsid w:val="008E0F3D"/>
    <w:rsid w:val="009A1574"/>
    <w:rsid w:val="00AB359E"/>
    <w:rsid w:val="00AC4237"/>
    <w:rsid w:val="00AC4B5E"/>
    <w:rsid w:val="00AE1621"/>
    <w:rsid w:val="00B52822"/>
    <w:rsid w:val="00B64BAA"/>
    <w:rsid w:val="00B76453"/>
    <w:rsid w:val="00B9664D"/>
    <w:rsid w:val="00C227D0"/>
    <w:rsid w:val="00C22E20"/>
    <w:rsid w:val="00C63848"/>
    <w:rsid w:val="00CB46AF"/>
    <w:rsid w:val="00CD46B7"/>
    <w:rsid w:val="00D103C9"/>
    <w:rsid w:val="00D11189"/>
    <w:rsid w:val="00D41E65"/>
    <w:rsid w:val="00D52B45"/>
    <w:rsid w:val="00D666DB"/>
    <w:rsid w:val="00DD2789"/>
    <w:rsid w:val="00DF628F"/>
    <w:rsid w:val="00F42572"/>
    <w:rsid w:val="00F70690"/>
    <w:rsid w:val="00F85919"/>
    <w:rsid w:val="00F951C2"/>
    <w:rsid w:val="094849EC"/>
    <w:rsid w:val="14022969"/>
    <w:rsid w:val="460D25D3"/>
    <w:rsid w:val="687F5DA2"/>
    <w:rsid w:val="6A3D1C39"/>
    <w:rsid w:val="6FA1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174E7A-9107-4C42-A320-EA13A967A9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391</Words>
  <Characters>526</Characters>
  <Lines>5</Lines>
  <Paragraphs>1</Paragraphs>
  <TotalTime>17</TotalTime>
  <ScaleCrop>false</ScaleCrop>
  <LinksUpToDate>false</LinksUpToDate>
  <CharactersWithSpaces>540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2019-03-20T07:22:00Z</dcterms:created>
  <dc:creator>user</dc:creator>
  <cp:lastModifiedBy>HP</cp:lastModifiedBy>
  <cp:lastPrinted>2022-10-14T03:02:00Z</cp:lastPrinted>
  <dcterms:modified xsi:type="dcterms:W3CDTF">2022-10-17T04:11:48Z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7A5B9368DF834DB0B7990EA3A5AE6891</vt:lpwstr>
  </property>
</Properties>
</file>